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B7" w:rsidRDefault="004C43F5" w:rsidP="004C4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B7"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  <w:r w:rsidR="00C2776C" w:rsidRPr="00BF4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8AE" w:rsidRPr="00BF48B7" w:rsidRDefault="00C2776C" w:rsidP="004C4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B7">
        <w:rPr>
          <w:rFonts w:ascii="Times New Roman" w:hAnsi="Times New Roman" w:cs="Times New Roman"/>
          <w:b/>
          <w:sz w:val="28"/>
          <w:szCs w:val="28"/>
        </w:rPr>
        <w:t>Для информирования</w:t>
      </w:r>
      <w:r w:rsidR="004608F1" w:rsidRPr="00BF48B7">
        <w:rPr>
          <w:rFonts w:ascii="Times New Roman" w:hAnsi="Times New Roman" w:cs="Times New Roman"/>
          <w:b/>
          <w:sz w:val="28"/>
          <w:szCs w:val="28"/>
        </w:rPr>
        <w:t xml:space="preserve"> родителей (законных представителей), населения городского округа « Город Чита»</w:t>
      </w:r>
      <w:r w:rsidRPr="00BF48B7">
        <w:rPr>
          <w:rFonts w:ascii="Times New Roman" w:hAnsi="Times New Roman" w:cs="Times New Roman"/>
          <w:b/>
          <w:sz w:val="28"/>
          <w:szCs w:val="28"/>
        </w:rPr>
        <w:t>!</w:t>
      </w:r>
    </w:p>
    <w:p w:rsidR="004C43F5" w:rsidRDefault="00C2776C" w:rsidP="00C277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учреждением «Центр психологической помощи, медицинской и социальной помощи </w:t>
      </w:r>
      <w:r w:rsidR="004608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ДАР» Забайкальского края» в 2022 году реализуются мероприятия по оказанию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педагогической, методической и консультативной помощи родителям</w:t>
      </w:r>
      <w:r w:rsidR="0046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(законным</w:t>
      </w:r>
      <w:r w:rsidR="004C43F5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ителям</w:t>
      </w:r>
      <w:r w:rsidR="004C43F5">
        <w:rPr>
          <w:rFonts w:ascii="Times New Roman" w:hAnsi="Times New Roman" w:cs="Times New Roman"/>
          <w:sz w:val="28"/>
          <w:szCs w:val="28"/>
        </w:rPr>
        <w:t>) детей, а также граждан</w:t>
      </w:r>
      <w:r>
        <w:rPr>
          <w:rFonts w:ascii="Times New Roman" w:hAnsi="Times New Roman" w:cs="Times New Roman"/>
          <w:sz w:val="28"/>
          <w:szCs w:val="28"/>
        </w:rPr>
        <w:t>ам, желающим</w:t>
      </w:r>
      <w:r w:rsidR="004C43F5">
        <w:rPr>
          <w:rFonts w:ascii="Times New Roman" w:hAnsi="Times New Roman" w:cs="Times New Roman"/>
          <w:sz w:val="28"/>
          <w:szCs w:val="28"/>
        </w:rPr>
        <w:t xml:space="preserve"> взять на воспитание в свои семьи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«Современная школа» национального проекта «Образование»</w:t>
      </w:r>
      <w:r w:rsidR="004C4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76C" w:rsidRDefault="00C2776C" w:rsidP="00C277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608F1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на создание условий для повышения компетентности родителей ( законных представителей) детей в вопросах их развития, воспитания, обучения и социализации; получения информации о собственных правах, правах ребенка в сфере образования; планирования родителям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законными представителями) действий по решению возникающих при воспитании, развитии и обучении ребенка вопросов;</w:t>
      </w:r>
      <w:r w:rsidR="004608F1">
        <w:rPr>
          <w:rFonts w:ascii="Times New Roman" w:hAnsi="Times New Roman" w:cs="Times New Roman"/>
          <w:sz w:val="28"/>
          <w:szCs w:val="28"/>
        </w:rPr>
        <w:t xml:space="preserve"> определения перечня и порядка выполнения необходимых действий гражданам, желающим принять на воспитание в свои семьи детей, оставшихся без попечения родителей. Услуга представляет собой разовую помощь в форме диспетчерского или содержательного консультирования, опроса с обратной связью по вопросам развития, воспитания, обучения и социализации ребенка получателя услуги; планировании действий граждан, желающих принять на воспитание в свою семью ребенка, оставшегося без попечения родителей; проведения просветительских мероприятий для родительского сообщества. Услуга оказывается специально созданным консультативным пунктом. В консультативном пункте организован прием педагога – психолога, учителя – дефектолога, учителя – логопеда, существует возможность получить правовую консультацию в установленной сфере деятельности. Оказание услуг осуществляется бесплатно в течение 2022 года.</w:t>
      </w:r>
    </w:p>
    <w:p w:rsidR="004C43F5" w:rsidRPr="006344C7" w:rsidRDefault="00C2776C" w:rsidP="003B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интересующая информация размещена на официальном сайте учреждения в информационно – коммуникационной сети « Интернет»</w:t>
      </w:r>
      <w:r w:rsidR="004C43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C43F5" w:rsidRPr="00D03E75">
          <w:rPr>
            <w:rStyle w:val="a3"/>
            <w:rFonts w:ascii="Times New Roman" w:hAnsi="Times New Roman" w:cs="Times New Roman"/>
            <w:sz w:val="28"/>
            <w:szCs w:val="28"/>
          </w:rPr>
          <w:t>http://dar.chita.zabedu.ru</w:t>
        </w:r>
      </w:hyperlink>
      <w:r w:rsidR="004C4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Также любую информацию можно уточнить по телефонам</w:t>
      </w:r>
      <w:r w:rsidR="00BF48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(3022) 20-01-75, 35-41-90, с по</w:t>
      </w:r>
      <w:r w:rsidR="004608F1">
        <w:rPr>
          <w:rFonts w:ascii="Times New Roman" w:hAnsi="Times New Roman" w:cs="Times New Roman"/>
          <w:sz w:val="28"/>
          <w:szCs w:val="28"/>
        </w:rPr>
        <w:t xml:space="preserve">мощью электронной почты </w:t>
      </w:r>
      <w:hyperlink r:id="rId5" w:history="1">
        <w:r w:rsidR="006344C7" w:rsidRPr="00D03E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cpmssdar</w:t>
        </w:r>
        <w:r w:rsidR="006344C7" w:rsidRPr="00D03E7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344C7" w:rsidRPr="00D03E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344C7" w:rsidRPr="00D03E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344C7" w:rsidRPr="00D03E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344C7">
        <w:rPr>
          <w:rFonts w:ascii="Times New Roman" w:hAnsi="Times New Roman" w:cs="Times New Roman"/>
          <w:sz w:val="28"/>
          <w:szCs w:val="28"/>
        </w:rPr>
        <w:t>, либо обратиться по адресу</w:t>
      </w:r>
      <w:r w:rsidR="00BF48B7">
        <w:rPr>
          <w:rFonts w:ascii="Times New Roman" w:hAnsi="Times New Roman" w:cs="Times New Roman"/>
          <w:sz w:val="28"/>
          <w:szCs w:val="28"/>
        </w:rPr>
        <w:t>:</w:t>
      </w:r>
      <w:r w:rsidR="006344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4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48B7">
        <w:rPr>
          <w:rFonts w:ascii="Times New Roman" w:hAnsi="Times New Roman" w:cs="Times New Roman"/>
          <w:sz w:val="28"/>
          <w:szCs w:val="28"/>
        </w:rPr>
        <w:t>. Ч</w:t>
      </w:r>
      <w:r w:rsidR="006344C7">
        <w:rPr>
          <w:rFonts w:ascii="Times New Roman" w:hAnsi="Times New Roman" w:cs="Times New Roman"/>
          <w:sz w:val="28"/>
          <w:szCs w:val="28"/>
        </w:rPr>
        <w:t>ита, ул</w:t>
      </w:r>
      <w:r w:rsidR="00BF48B7">
        <w:rPr>
          <w:rFonts w:ascii="Times New Roman" w:hAnsi="Times New Roman" w:cs="Times New Roman"/>
          <w:sz w:val="28"/>
          <w:szCs w:val="28"/>
        </w:rPr>
        <w:t>. К</w:t>
      </w:r>
      <w:r w:rsidR="006344C7">
        <w:rPr>
          <w:rFonts w:ascii="Times New Roman" w:hAnsi="Times New Roman" w:cs="Times New Roman"/>
          <w:sz w:val="28"/>
          <w:szCs w:val="28"/>
        </w:rPr>
        <w:t>расной звезды,51.</w:t>
      </w:r>
    </w:p>
    <w:sectPr w:rsidR="004C43F5" w:rsidRPr="006344C7" w:rsidSect="0084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43F5"/>
    <w:rsid w:val="003B69FA"/>
    <w:rsid w:val="004608F1"/>
    <w:rsid w:val="004C43F5"/>
    <w:rsid w:val="006344C7"/>
    <w:rsid w:val="008448AE"/>
    <w:rsid w:val="00870E75"/>
    <w:rsid w:val="00BF48B7"/>
    <w:rsid w:val="00C2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3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mssdar@mail.ru" TargetMode="External"/><Relationship Id="rId4" Type="http://schemas.openxmlformats.org/officeDocument/2006/relationships/hyperlink" Target="http://dar.chita.zab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2022-02-06T02:45:00Z</dcterms:created>
  <dcterms:modified xsi:type="dcterms:W3CDTF">2022-02-08T13:50:00Z</dcterms:modified>
</cp:coreProperties>
</file>